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 w:rsidP="009D1A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Corrigendum-I</w:t>
      </w:r>
    </w:p>
    <w:p w:rsidR="009C2AE9" w:rsidRDefault="009C2AE9" w:rsidP="009D1A69">
      <w:pPr>
        <w:jc w:val="center"/>
        <w:rPr>
          <w:rFonts w:ascii="Arial" w:hAnsi="Arial" w:cs="Arial"/>
          <w:b/>
          <w:sz w:val="28"/>
          <w:szCs w:val="28"/>
        </w:rPr>
      </w:pPr>
      <w:r w:rsidRPr="00710205">
        <w:rPr>
          <w:rFonts w:ascii="Arial" w:hAnsi="Arial" w:cs="Arial"/>
          <w:b/>
          <w:sz w:val="28"/>
          <w:szCs w:val="28"/>
        </w:rPr>
        <w:t>Expression of interest for setting up of 100 MW Sola</w:t>
      </w:r>
      <w:r w:rsidR="009D1A69">
        <w:rPr>
          <w:rFonts w:ascii="Arial" w:hAnsi="Arial" w:cs="Arial"/>
          <w:b/>
          <w:sz w:val="28"/>
          <w:szCs w:val="28"/>
        </w:rPr>
        <w:t>r Power Plant at GNDTP Bathinda</w:t>
      </w:r>
    </w:p>
    <w:p w:rsidR="00992B97" w:rsidRPr="00710205" w:rsidRDefault="00992B97" w:rsidP="009D1A69">
      <w:pPr>
        <w:jc w:val="center"/>
        <w:rPr>
          <w:rFonts w:ascii="Arial" w:hAnsi="Arial" w:cs="Arial"/>
          <w:b/>
          <w:sz w:val="28"/>
          <w:szCs w:val="28"/>
        </w:rPr>
      </w:pPr>
    </w:p>
    <w:p w:rsidR="0096236E" w:rsidRDefault="00992B97" w:rsidP="00992B97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bidders have to quote tentative and indicate rate per unit to be charged from PSPCL .The rates have been sought from the bidder to assess the market rate only.</w:t>
      </w:r>
    </w:p>
    <w:p w:rsidR="00992B97" w:rsidRDefault="00992B97" w:rsidP="00992B97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hanging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last date for the submission of EOI is extended </w:t>
      </w:r>
      <w:proofErr w:type="spellStart"/>
      <w:r>
        <w:rPr>
          <w:rFonts w:ascii="Arial" w:hAnsi="Arial" w:cs="Arial"/>
          <w:sz w:val="24"/>
          <w:szCs w:val="24"/>
        </w:rPr>
        <w:t>upto</w:t>
      </w:r>
      <w:proofErr w:type="spellEnd"/>
      <w:r>
        <w:rPr>
          <w:rFonts w:ascii="Arial" w:hAnsi="Arial" w:cs="Arial"/>
          <w:sz w:val="24"/>
          <w:szCs w:val="24"/>
        </w:rPr>
        <w:t xml:space="preserve"> 10.12.2017.</w:t>
      </w:r>
    </w:p>
    <w:p w:rsidR="00992B97" w:rsidRPr="00992B97" w:rsidRDefault="00992B97" w:rsidP="00992B97">
      <w:pPr>
        <w:pStyle w:val="ListParagraph"/>
        <w:numPr>
          <w:ilvl w:val="0"/>
          <w:numId w:val="10"/>
        </w:numPr>
        <w:tabs>
          <w:tab w:val="left" w:pos="450"/>
        </w:tabs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other Terms and Conditions will remain the same.</w:t>
      </w:r>
    </w:p>
    <w:p w:rsidR="0096236E" w:rsidRDefault="0096236E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</w:p>
    <w:p w:rsidR="00030AE6" w:rsidRDefault="00030AE6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92B97" w:rsidRDefault="00992B97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</w:p>
    <w:p w:rsidR="002040B2" w:rsidRDefault="002040B2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</w:p>
    <w:p w:rsidR="0096236E" w:rsidRDefault="00030AE6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52CE7"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Dy.C.E</w:t>
      </w:r>
      <w:proofErr w:type="spellEnd"/>
      <w:r>
        <w:rPr>
          <w:rFonts w:ascii="Arial" w:hAnsi="Arial" w:cs="Arial"/>
          <w:sz w:val="24"/>
          <w:szCs w:val="24"/>
        </w:rPr>
        <w:t>./Civil,</w:t>
      </w:r>
    </w:p>
    <w:p w:rsidR="00030AE6" w:rsidRDefault="00030AE6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52CE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GNDTP, Bathinda</w:t>
      </w:r>
    </w:p>
    <w:p w:rsidR="00030AE6" w:rsidRDefault="00030AE6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</w:p>
    <w:p w:rsidR="00030AE6" w:rsidRDefault="00030AE6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</w:p>
    <w:p w:rsidR="0096236E" w:rsidRPr="0096236E" w:rsidRDefault="0096236E" w:rsidP="0096236E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</w:p>
    <w:p w:rsidR="0000280A" w:rsidRDefault="0000280A"/>
    <w:sectPr w:rsidR="0000280A" w:rsidSect="00030AE6">
      <w:pgSz w:w="11907" w:h="16839" w:code="9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290A"/>
    <w:multiLevelType w:val="hybridMultilevel"/>
    <w:tmpl w:val="5BD8EEE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99B2EC4"/>
    <w:multiLevelType w:val="hybridMultilevel"/>
    <w:tmpl w:val="9446B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D0153"/>
    <w:multiLevelType w:val="hybridMultilevel"/>
    <w:tmpl w:val="72DCEF9C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AD718E"/>
    <w:multiLevelType w:val="hybridMultilevel"/>
    <w:tmpl w:val="3EDCE0F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2249C"/>
    <w:multiLevelType w:val="hybridMultilevel"/>
    <w:tmpl w:val="72DCEF9C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57262354"/>
    <w:multiLevelType w:val="hybridMultilevel"/>
    <w:tmpl w:val="F31C0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5F33"/>
    <w:multiLevelType w:val="hybridMultilevel"/>
    <w:tmpl w:val="F2E6EDB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23B12A7"/>
    <w:multiLevelType w:val="hybridMultilevel"/>
    <w:tmpl w:val="9A52C6C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08521A"/>
    <w:multiLevelType w:val="hybridMultilevel"/>
    <w:tmpl w:val="FE2C6BF0"/>
    <w:lvl w:ilvl="0" w:tplc="04090013">
      <w:start w:val="1"/>
      <w:numFmt w:val="upp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7B4F6005"/>
    <w:multiLevelType w:val="hybridMultilevel"/>
    <w:tmpl w:val="BCC69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AE9"/>
    <w:rsid w:val="0000280A"/>
    <w:rsid w:val="00013C5C"/>
    <w:rsid w:val="00030AE6"/>
    <w:rsid w:val="00065889"/>
    <w:rsid w:val="00090D96"/>
    <w:rsid w:val="002040B2"/>
    <w:rsid w:val="0022706B"/>
    <w:rsid w:val="0038710E"/>
    <w:rsid w:val="00565669"/>
    <w:rsid w:val="00576BCD"/>
    <w:rsid w:val="00585789"/>
    <w:rsid w:val="006F7AA4"/>
    <w:rsid w:val="007E5FA7"/>
    <w:rsid w:val="0096236E"/>
    <w:rsid w:val="00992B97"/>
    <w:rsid w:val="009C2AE9"/>
    <w:rsid w:val="009D1A69"/>
    <w:rsid w:val="00A06BF7"/>
    <w:rsid w:val="00A474E1"/>
    <w:rsid w:val="00AB5073"/>
    <w:rsid w:val="00C504D0"/>
    <w:rsid w:val="00C850ED"/>
    <w:rsid w:val="00C9380E"/>
    <w:rsid w:val="00DA2D8E"/>
    <w:rsid w:val="00DB537A"/>
    <w:rsid w:val="00E278D9"/>
    <w:rsid w:val="00E52CE7"/>
    <w:rsid w:val="00FA3687"/>
    <w:rsid w:val="00FF6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SYSTEMABC</dc:creator>
  <cp:lastModifiedBy>SYSTEMABC</cp:lastModifiedBy>
  <cp:revision>6</cp:revision>
  <cp:lastPrinted>2017-10-06T11:19:00Z</cp:lastPrinted>
  <dcterms:created xsi:type="dcterms:W3CDTF">2017-11-28T07:12:00Z</dcterms:created>
  <dcterms:modified xsi:type="dcterms:W3CDTF">2017-11-28T07:17:00Z</dcterms:modified>
</cp:coreProperties>
</file>